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9C36" w14:textId="5953D45F" w:rsidR="00623C72" w:rsidRPr="0046561C" w:rsidRDefault="00623C72" w:rsidP="00EF50AC">
      <w:pPr>
        <w:widowControl w:val="0"/>
        <w:spacing w:before="120" w:after="360"/>
        <w:jc w:val="center"/>
      </w:pPr>
      <w:r w:rsidRPr="00CB55D2">
        <w:rPr>
          <w:b/>
          <w:bCs/>
          <w:color w:val="000000"/>
        </w:rPr>
        <w:t xml:space="preserve">OŚWIADCZENIE </w:t>
      </w:r>
      <w:r w:rsidR="009D6050">
        <w:rPr>
          <w:b/>
          <w:bCs/>
          <w:color w:val="000000"/>
        </w:rPr>
        <w:t>DOST</w:t>
      </w:r>
      <w:r w:rsidRPr="00CB55D2">
        <w:rPr>
          <w:b/>
          <w:bCs/>
          <w:color w:val="000000"/>
        </w:rPr>
        <w:t>AWCY</w:t>
      </w:r>
      <w:r w:rsidRPr="00CB55D2">
        <w:rPr>
          <w:b/>
          <w:bCs/>
          <w:color w:val="000000"/>
        </w:rPr>
        <w:br/>
        <w:t>O SPEŁNIANIU WARUNKÓW UDZIAŁU W POSTĘPOWANIU</w:t>
      </w:r>
      <w:r>
        <w:rPr>
          <w:b/>
          <w:bCs/>
        </w:rPr>
        <w:br/>
        <w:t>ORAZ O BRAKU PODSTAW WYKLUCZENIA</w:t>
      </w:r>
      <w:r w:rsidRPr="00054299">
        <w:rPr>
          <w:vertAlign w:val="subscript"/>
        </w:rPr>
        <w:t>[WZÓR]</w:t>
      </w:r>
    </w:p>
    <w:p w14:paraId="580A7BE3" w14:textId="43249E34" w:rsidR="00623C72" w:rsidRPr="006A3B5F" w:rsidRDefault="00623C72" w:rsidP="00134A65">
      <w:pPr>
        <w:pStyle w:val="Bezodstpw1"/>
        <w:widowControl w:val="0"/>
        <w:tabs>
          <w:tab w:val="left" w:pos="2835"/>
        </w:tabs>
        <w:ind w:left="2127" w:hanging="2127"/>
        <w:rPr>
          <w:sz w:val="24"/>
          <w:szCs w:val="24"/>
        </w:rPr>
      </w:pPr>
      <w:r w:rsidRPr="006A3B5F">
        <w:rPr>
          <w:sz w:val="24"/>
          <w:szCs w:val="24"/>
        </w:rPr>
        <w:t>Nazwa zamówienia:</w:t>
      </w:r>
      <w:r>
        <w:rPr>
          <w:sz w:val="24"/>
          <w:szCs w:val="24"/>
        </w:rPr>
        <w:t xml:space="preserve"> </w:t>
      </w:r>
      <w:r w:rsidRPr="00E675BB">
        <w:rPr>
          <w:b/>
          <w:bCs/>
          <w:sz w:val="24"/>
          <w:szCs w:val="24"/>
        </w:rPr>
        <w:t>„</w:t>
      </w:r>
      <w:r w:rsidR="009D6050" w:rsidRPr="009D6050">
        <w:rPr>
          <w:b/>
          <w:bCs/>
          <w:color w:val="000000"/>
          <w:sz w:val="24"/>
          <w:szCs w:val="24"/>
        </w:rPr>
        <w:t>Dostawa przyczepy dwuosiowej ze stelażem i plandeką</w:t>
      </w:r>
      <w:r w:rsidRPr="00E675BB">
        <w:rPr>
          <w:b/>
          <w:bCs/>
          <w:sz w:val="24"/>
          <w:szCs w:val="24"/>
        </w:rPr>
        <w:t>”</w:t>
      </w:r>
    </w:p>
    <w:p w14:paraId="253F9D1E" w14:textId="77777777" w:rsidR="00623C72" w:rsidRPr="006A3B5F" w:rsidRDefault="00623C72" w:rsidP="00EF50AC">
      <w:pPr>
        <w:widowControl w:val="0"/>
        <w:spacing w:before="12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1. ZAMAWIAJĄCY:</w:t>
      </w:r>
    </w:p>
    <w:p w14:paraId="147B3FB9" w14:textId="77777777" w:rsidR="00623C72" w:rsidRPr="006A3B5F" w:rsidRDefault="00623C72" w:rsidP="0046561C">
      <w:pPr>
        <w:widowControl w:val="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Kraśnickie Przedsiębiorstwo Wodociągów i Kanalizacji Sp. z o.o.</w:t>
      </w:r>
    </w:p>
    <w:p w14:paraId="57485C0B" w14:textId="77777777" w:rsidR="00623C72" w:rsidRPr="006A3B5F" w:rsidRDefault="00623C72" w:rsidP="0046561C">
      <w:pPr>
        <w:widowControl w:val="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23-2</w:t>
      </w:r>
      <w:r>
        <w:rPr>
          <w:rFonts w:ascii="Calibri" w:hAnsi="Calibri" w:cs="Calibri"/>
          <w:b/>
          <w:bCs/>
        </w:rPr>
        <w:t>04</w:t>
      </w:r>
      <w:r w:rsidRPr="006A3B5F">
        <w:rPr>
          <w:rFonts w:ascii="Calibri" w:hAnsi="Calibri" w:cs="Calibri"/>
          <w:b/>
          <w:bCs/>
        </w:rPr>
        <w:t xml:space="preserve"> Kraśnik, ul. Graniczna 3A</w:t>
      </w:r>
    </w:p>
    <w:p w14:paraId="0E0008E9" w14:textId="77777777" w:rsidR="00623C72" w:rsidRPr="006A3B5F" w:rsidRDefault="00623C72" w:rsidP="0046561C">
      <w:pPr>
        <w:widowControl w:val="0"/>
        <w:jc w:val="left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tel.: 81 825 68 09, fax: 81 825 68 09 wew. 111</w:t>
      </w:r>
    </w:p>
    <w:p w14:paraId="3262903D" w14:textId="579EA29F" w:rsidR="00623C72" w:rsidRPr="006A3B5F" w:rsidRDefault="00623C72" w:rsidP="00EF50AC">
      <w:pPr>
        <w:pStyle w:val="Tekstpodstawowy2"/>
        <w:widowControl w:val="0"/>
        <w:spacing w:before="12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2.</w:t>
      </w:r>
      <w:r w:rsidR="00B01708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DOSTAWCA</w:t>
      </w:r>
      <w:r w:rsidRPr="006A3B5F">
        <w:rPr>
          <w:rFonts w:ascii="Calibri" w:hAnsi="Calibri" w:cs="Calibri"/>
          <w:b/>
          <w:bCs/>
        </w:rPr>
        <w:t>:</w:t>
      </w:r>
    </w:p>
    <w:p w14:paraId="0A44337A" w14:textId="77777777" w:rsidR="00623C72" w:rsidRPr="006A3B5F" w:rsidRDefault="00623C72" w:rsidP="0046561C">
      <w:pPr>
        <w:widowControl w:val="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Niniejsza oferta zostaje złożona przez</w:t>
      </w:r>
      <w:r w:rsidRPr="006A3B5F">
        <w:rPr>
          <w:rStyle w:val="Odwoanieprzypisudolnego"/>
          <w:rFonts w:ascii="Calibri" w:hAnsi="Calibri" w:cs="Calibri"/>
          <w:b/>
          <w:bCs/>
        </w:rPr>
        <w:footnoteReference w:id="1"/>
      </w:r>
      <w:r w:rsidRPr="006A3B5F">
        <w:rPr>
          <w:rFonts w:ascii="Calibri" w:hAnsi="Calibri" w:cs="Calibri"/>
          <w:b/>
          <w:bCs/>
        </w:rPr>
        <w:t>:</w:t>
      </w:r>
    </w:p>
    <w:p w14:paraId="75779573" w14:textId="77777777" w:rsidR="00623C72" w:rsidRPr="006A3B5F" w:rsidRDefault="00623C72" w:rsidP="0046561C">
      <w:pPr>
        <w:widowControl w:val="0"/>
        <w:numPr>
          <w:ilvl w:val="12"/>
          <w:numId w:val="0"/>
        </w:numPr>
        <w:spacing w:line="360" w:lineRule="auto"/>
        <w:jc w:val="left"/>
        <w:rPr>
          <w:rFonts w:ascii="Calibri" w:hAnsi="Calibri" w:cs="Calibri"/>
        </w:rPr>
      </w:pPr>
      <w:r w:rsidRPr="006A3B5F">
        <w:rPr>
          <w:rFonts w:ascii="Calibri" w:hAnsi="Calibri" w:cs="Calibri"/>
        </w:rPr>
        <w:t>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</w:t>
      </w:r>
    </w:p>
    <w:p w14:paraId="07AD5D95" w14:textId="77777777" w:rsidR="00623C72" w:rsidRPr="006A3B5F" w:rsidRDefault="00623C72" w:rsidP="0046561C">
      <w:pPr>
        <w:widowControl w:val="0"/>
        <w:numPr>
          <w:ilvl w:val="12"/>
          <w:numId w:val="0"/>
        </w:numPr>
        <w:spacing w:line="360" w:lineRule="auto"/>
        <w:jc w:val="left"/>
        <w:rPr>
          <w:rFonts w:ascii="Calibri" w:hAnsi="Calibri" w:cs="Calibri"/>
        </w:rPr>
      </w:pPr>
      <w:r w:rsidRPr="006A3B5F">
        <w:rPr>
          <w:rFonts w:ascii="Calibri" w:hAnsi="Calibri" w:cs="Calibri"/>
        </w:rPr>
        <w:t>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</w:t>
      </w:r>
    </w:p>
    <w:p w14:paraId="20EBD9E6" w14:textId="77777777" w:rsidR="00623C72" w:rsidRPr="00134A65" w:rsidRDefault="00623C72" w:rsidP="006A3512">
      <w:pPr>
        <w:widowControl w:val="0"/>
        <w:numPr>
          <w:ilvl w:val="12"/>
          <w:numId w:val="0"/>
        </w:numPr>
        <w:spacing w:before="240" w:after="240"/>
        <w:jc w:val="center"/>
        <w:rPr>
          <w:rFonts w:ascii="Calibri" w:hAnsi="Calibri" w:cs="Calibri"/>
        </w:rPr>
      </w:pPr>
      <w:r w:rsidRPr="006A3B5F">
        <w:rPr>
          <w:rFonts w:ascii="Calibri" w:hAnsi="Calibri" w:cs="Calibri"/>
        </w:rPr>
        <w:t>OŚWIADCZAM(Y), ŻE:</w:t>
      </w:r>
    </w:p>
    <w:p w14:paraId="13130BF2" w14:textId="77777777" w:rsidR="00623C72" w:rsidRDefault="00623C72" w:rsidP="00EF50AC">
      <w:pPr>
        <w:pStyle w:val="Tekstpodstawowy2"/>
        <w:widowControl w:val="0"/>
        <w:numPr>
          <w:ilvl w:val="0"/>
          <w:numId w:val="4"/>
        </w:numPr>
        <w:spacing w:before="120" w:after="120"/>
        <w:rPr>
          <w:rFonts w:ascii="Calibri" w:hAnsi="Calibri" w:cs="Calibri"/>
          <w:noProof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t>Stosownie do treści § 11 ust. 1 Regulaminu udzielania zamówień w Kraśnickim Przedsiębiorstwie Wodociągów i Kanalizacji Spółka z o.o. stanowiącym załącznik nr 1 do Zarządzenia nr 16/2023 Prezesa Zarządu Kraśnickiego Przedsiębiorstwa Wodociągów i Kanalizacji Sp. z o.o. z dnia 09.08.2023 r. oświadczam(y), że</w:t>
      </w:r>
      <w:r>
        <w:rPr>
          <w:rFonts w:ascii="Calibri" w:hAnsi="Calibri" w:cs="Calibri"/>
          <w:b/>
          <w:bCs/>
          <w:noProof/>
          <w:color w:val="000000"/>
          <w:sz w:val="22"/>
          <w:szCs w:val="22"/>
        </w:rPr>
        <w:t xml:space="preserve"> spełniam(y) warunki udziału w postępowaniu o udzielenie niniejszego zamówienia</w:t>
      </w:r>
      <w:r>
        <w:rPr>
          <w:rFonts w:ascii="Calibri" w:hAnsi="Calibri" w:cs="Calibri"/>
          <w:noProof/>
          <w:color w:val="000000"/>
          <w:sz w:val="22"/>
          <w:szCs w:val="22"/>
        </w:rPr>
        <w:t xml:space="preserve">, tj.: </w:t>
      </w:r>
    </w:p>
    <w:p w14:paraId="5CBE1004" w14:textId="77777777" w:rsidR="00623C72" w:rsidRDefault="00623C72" w:rsidP="00EF50AC">
      <w:pPr>
        <w:widowControl w:val="0"/>
        <w:numPr>
          <w:ilvl w:val="0"/>
          <w:numId w:val="6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posiadam(y) uprawnienia do wykonywania określonej działalności lub czynności, jeżeli ustawy nakładają obowiązek posiadania takich uprawnień;</w:t>
      </w:r>
    </w:p>
    <w:p w14:paraId="02793FC6" w14:textId="77777777" w:rsidR="00623C72" w:rsidRDefault="00623C72" w:rsidP="00EF50AC">
      <w:pPr>
        <w:widowControl w:val="0"/>
        <w:numPr>
          <w:ilvl w:val="0"/>
          <w:numId w:val="6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posiadam(y) niezbędną wiedzę i doświadczenie;</w:t>
      </w:r>
    </w:p>
    <w:p w14:paraId="00904C00" w14:textId="77777777" w:rsidR="00623C72" w:rsidRDefault="00623C72" w:rsidP="00EF50AC">
      <w:pPr>
        <w:widowControl w:val="0"/>
        <w:numPr>
          <w:ilvl w:val="0"/>
          <w:numId w:val="6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dysponuję(emy) potencjałem technicznym i osobami zdolnymi do wykonania zamówienia;</w:t>
      </w:r>
    </w:p>
    <w:p w14:paraId="3AC050E7" w14:textId="77777777" w:rsidR="00623C72" w:rsidRDefault="00623C72" w:rsidP="00EF50AC">
      <w:pPr>
        <w:widowControl w:val="0"/>
        <w:numPr>
          <w:ilvl w:val="0"/>
          <w:numId w:val="6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znajduję(emy) się w sytuacji ekonomicznej i finansowej zapewniającej wykonanie zamówienia.</w:t>
      </w:r>
    </w:p>
    <w:p w14:paraId="7EEC8187" w14:textId="77777777" w:rsidR="00623C72" w:rsidRDefault="00623C72" w:rsidP="00EF50AC">
      <w:pPr>
        <w:pStyle w:val="Tekstpodstawowy2"/>
        <w:widowControl w:val="0"/>
        <w:numPr>
          <w:ilvl w:val="0"/>
          <w:numId w:val="4"/>
        </w:numPr>
        <w:spacing w:before="120" w:after="120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Ponadto </w:t>
      </w:r>
      <w:r>
        <w:rPr>
          <w:rFonts w:ascii="Calibri" w:hAnsi="Calibri" w:cs="Calibri"/>
          <w:noProof/>
          <w:color w:val="000000"/>
          <w:sz w:val="22"/>
          <w:szCs w:val="22"/>
        </w:rPr>
        <w:t>oświadczam</w:t>
      </w:r>
      <w:r>
        <w:rPr>
          <w:rFonts w:ascii="Calibri" w:hAnsi="Calibri" w:cs="Calibri"/>
          <w:noProof/>
          <w:sz w:val="22"/>
          <w:szCs w:val="22"/>
        </w:rPr>
        <w:t xml:space="preserve">(y), że </w:t>
      </w:r>
      <w:r>
        <w:rPr>
          <w:rFonts w:ascii="Calibri" w:hAnsi="Calibri" w:cs="Calibri"/>
          <w:b/>
          <w:bCs/>
          <w:noProof/>
          <w:sz w:val="22"/>
          <w:szCs w:val="22"/>
        </w:rPr>
        <w:t>nie podlegam(y) wykluczeniu z udziału w postępowaniu</w:t>
      </w:r>
      <w:r>
        <w:rPr>
          <w:rFonts w:ascii="Calibri" w:hAnsi="Calibri" w:cs="Calibri"/>
          <w:noProof/>
          <w:sz w:val="22"/>
          <w:szCs w:val="22"/>
        </w:rPr>
        <w:t>, gdyż nie zachodzą w stosunku do mnie(nas):</w:t>
      </w:r>
    </w:p>
    <w:p w14:paraId="52322069" w14:textId="77777777" w:rsidR="00623C72" w:rsidRDefault="00623C72" w:rsidP="00EF50AC">
      <w:pPr>
        <w:widowControl w:val="0"/>
        <w:numPr>
          <w:ilvl w:val="0"/>
          <w:numId w:val="5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podstawy wykluczenia, o których mowa w § 12 ust. 1, 2 i 6 Regulaminu, tj. podstawy wykluczenia określone w art. 108 ust. 1 pkt 1-6 Pzp</w:t>
      </w:r>
      <w:bookmarkStart w:id="0" w:name="_Ref131423296"/>
      <w:r>
        <w:rPr>
          <w:sz w:val="22"/>
          <w:szCs w:val="22"/>
          <w:vertAlign w:val="superscript"/>
        </w:rPr>
        <w:footnoteReference w:id="2"/>
      </w:r>
      <w:bookmarkEnd w:id="0"/>
      <w:r>
        <w:rPr>
          <w:rFonts w:ascii="Calibri" w:hAnsi="Calibri" w:cs="Calibri"/>
          <w:noProof/>
          <w:sz w:val="22"/>
          <w:szCs w:val="22"/>
        </w:rPr>
        <w:t>,</w:t>
      </w:r>
    </w:p>
    <w:p w14:paraId="68124C76" w14:textId="77777777" w:rsidR="00623C72" w:rsidRDefault="00623C72" w:rsidP="00EF50AC">
      <w:pPr>
        <w:widowControl w:val="0"/>
        <w:numPr>
          <w:ilvl w:val="0"/>
          <w:numId w:val="5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podstawy wykluczenia, o których mowa w § 12 ust. 2 Regulaminu, tj. podstawy wykluczenia określone w art. 109 ust. 1 pkt 1-10 Pzp</w:t>
      </w:r>
      <w:fldSimple w:instr=" NOTEREF _Ref131423296  \* MERGEFORMAT ">
        <w:r w:rsidRPr="00C8380F">
          <w:rPr>
            <w:noProof/>
            <w:sz w:val="22"/>
            <w:szCs w:val="22"/>
            <w:vertAlign w:val="superscript"/>
          </w:rPr>
          <w:t>2</w:t>
        </w:r>
      </w:fldSimple>
      <w:r>
        <w:rPr>
          <w:rFonts w:ascii="Calibri" w:hAnsi="Calibri" w:cs="Calibri"/>
          <w:noProof/>
          <w:sz w:val="22"/>
          <w:szCs w:val="22"/>
        </w:rPr>
        <w:t>,</w:t>
      </w:r>
    </w:p>
    <w:p w14:paraId="210C2F6C" w14:textId="77777777" w:rsidR="00623C72" w:rsidRDefault="00623C72" w:rsidP="00EF50AC">
      <w:pPr>
        <w:widowControl w:val="0"/>
        <w:numPr>
          <w:ilvl w:val="0"/>
          <w:numId w:val="5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podstawy wykluczenia, o których mowa w § 12 ust. 6 Regulaminu</w:t>
      </w:r>
      <w:r>
        <w:rPr>
          <w:sz w:val="22"/>
          <w:szCs w:val="22"/>
          <w:vertAlign w:val="superscript"/>
        </w:rPr>
        <w:footnoteReference w:id="3"/>
      </w:r>
      <w:r>
        <w:rPr>
          <w:rFonts w:ascii="Calibri" w:hAnsi="Calibri" w:cs="Calibri"/>
          <w:noProof/>
          <w:sz w:val="22"/>
          <w:szCs w:val="22"/>
        </w:rPr>
        <w:t>.</w:t>
      </w:r>
    </w:p>
    <w:p w14:paraId="6B8412EE" w14:textId="77777777" w:rsidR="00623C72" w:rsidRDefault="00623C72" w:rsidP="00EF50AC">
      <w:pPr>
        <w:pStyle w:val="Tekstpodstawowy2"/>
        <w:widowControl w:val="0"/>
        <w:numPr>
          <w:ilvl w:val="0"/>
          <w:numId w:val="4"/>
        </w:numPr>
        <w:spacing w:before="120" w:after="120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Oświadczam(y), że nie podlegam(y) wykluczeniu z postępowania na podstawie art. 7 ust. 1 ustawy z dnia 13 kwietnia 2022 r. o szczególnych rozwiązaniach w zakresie przeciwdziałania wspieraniu agresji na Ukrainę oraz służących ochronie bezpieczeństwa narodowego </w:t>
      </w:r>
      <w:r w:rsidRPr="007871B7">
        <w:rPr>
          <w:rFonts w:ascii="Calibri" w:hAnsi="Calibri" w:cs="Calibri"/>
          <w:noProof/>
          <w:sz w:val="22"/>
          <w:szCs w:val="22"/>
        </w:rPr>
        <w:t>(</w:t>
      </w:r>
      <w:r w:rsidRPr="00A65201">
        <w:rPr>
          <w:rFonts w:ascii="Calibri" w:hAnsi="Calibri" w:cs="Calibri"/>
          <w:noProof/>
          <w:sz w:val="22"/>
          <w:szCs w:val="22"/>
        </w:rPr>
        <w:t>t.j. Dz. U. z 2025 r. poz. 514</w:t>
      </w:r>
      <w:r w:rsidRPr="007871B7">
        <w:rPr>
          <w:rFonts w:ascii="Calibri" w:hAnsi="Calibri" w:cs="Calibri"/>
          <w:noProof/>
          <w:sz w:val="22"/>
          <w:szCs w:val="22"/>
        </w:rPr>
        <w:t>)</w:t>
      </w:r>
      <w:r>
        <w:rPr>
          <w:rFonts w:ascii="Calibri" w:hAnsi="Calibri" w:cs="Calibri"/>
          <w:noProof/>
          <w:sz w:val="22"/>
          <w:szCs w:val="22"/>
        </w:rPr>
        <w:t>.</w:t>
      </w:r>
    </w:p>
    <w:p w14:paraId="44D7265A" w14:textId="77777777" w:rsidR="00623C72" w:rsidRDefault="00623C72" w:rsidP="0046561C">
      <w:pPr>
        <w:widowControl w:val="0"/>
        <w:rPr>
          <w:rFonts w:ascii="Calibri" w:hAnsi="Calibri" w:cs="Calibri"/>
          <w:noProof/>
        </w:rPr>
      </w:pPr>
    </w:p>
    <w:p w14:paraId="0CE72822" w14:textId="77777777" w:rsidR="00623C72" w:rsidRPr="007C2F13" w:rsidRDefault="00623C72" w:rsidP="0046561C">
      <w:pPr>
        <w:widowControl w:val="0"/>
        <w:rPr>
          <w:rFonts w:ascii="Calibri" w:hAnsi="Calibri" w:cs="Calibri"/>
          <w:noProof/>
        </w:rPr>
      </w:pPr>
    </w:p>
    <w:p w14:paraId="1AFB673C" w14:textId="77777777" w:rsidR="00623C72" w:rsidRPr="00F90438" w:rsidRDefault="00623C72" w:rsidP="0046561C">
      <w:pPr>
        <w:widowControl w:val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………………………………….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90438">
        <w:rPr>
          <w:rFonts w:ascii="Calibri" w:hAnsi="Calibri" w:cs="Calibri"/>
          <w:sz w:val="28"/>
          <w:szCs w:val="28"/>
        </w:rPr>
        <w:t>………………………………….</w:t>
      </w:r>
    </w:p>
    <w:p w14:paraId="39B43C31" w14:textId="77777777" w:rsidR="00623C72" w:rsidRPr="00EC25AE" w:rsidRDefault="00623C72" w:rsidP="00EF50AC">
      <w:pPr>
        <w:widowControl w:val="0"/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(miejsce i data)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F90438">
        <w:rPr>
          <w:rFonts w:ascii="Calibri" w:hAnsi="Calibri" w:cs="Calibri"/>
          <w:sz w:val="18"/>
          <w:szCs w:val="18"/>
        </w:rPr>
        <w:t xml:space="preserve">(podpis </w:t>
      </w:r>
      <w:r>
        <w:rPr>
          <w:rFonts w:ascii="Calibri" w:hAnsi="Calibri" w:cs="Calibri"/>
          <w:sz w:val="18"/>
          <w:szCs w:val="18"/>
        </w:rPr>
        <w:t>Dostawcy</w:t>
      </w:r>
      <w:r w:rsidRPr="00F90438">
        <w:rPr>
          <w:rFonts w:ascii="Calibri" w:hAnsi="Calibri" w:cs="Calibri"/>
          <w:sz w:val="18"/>
          <w:szCs w:val="18"/>
        </w:rPr>
        <w:t>)</w:t>
      </w:r>
    </w:p>
    <w:sectPr w:rsidR="00623C72" w:rsidRPr="00EC25AE" w:rsidSect="007312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C24B" w14:textId="77777777" w:rsidR="0062714C" w:rsidRDefault="0062714C">
      <w:r>
        <w:separator/>
      </w:r>
    </w:p>
  </w:endnote>
  <w:endnote w:type="continuationSeparator" w:id="0">
    <w:p w14:paraId="5608CCBB" w14:textId="77777777" w:rsidR="0062714C" w:rsidRDefault="0062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A3878" w14:textId="77777777" w:rsidR="00A3395D" w:rsidRDefault="00A339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E739" w14:textId="77777777" w:rsidR="00623C72" w:rsidRDefault="00623C72" w:rsidP="00F25260">
    <w:pPr>
      <w:pStyle w:val="Stopka"/>
      <w:framePr w:wrap="auto" w:vAnchor="text" w:hAnchor="margin" w:xAlign="right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separate"/>
    </w:r>
    <w:r>
      <w:rPr>
        <w:rStyle w:val="Numerstrony"/>
        <w:rFonts w:cs="Arial"/>
        <w:noProof/>
      </w:rPr>
      <w:t>1</w:t>
    </w:r>
    <w:r>
      <w:rPr>
        <w:rStyle w:val="Numerstrony"/>
        <w:rFonts w:cs="Arial"/>
      </w:rPr>
      <w:fldChar w:fldCharType="end"/>
    </w:r>
  </w:p>
  <w:p w14:paraId="5D015BC2" w14:textId="77777777" w:rsidR="00623C72" w:rsidRDefault="00623C72" w:rsidP="00E77F2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3589" w14:textId="77777777" w:rsidR="00A3395D" w:rsidRDefault="00A339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CD064" w14:textId="77777777" w:rsidR="0062714C" w:rsidRDefault="0062714C">
      <w:r>
        <w:separator/>
      </w:r>
    </w:p>
  </w:footnote>
  <w:footnote w:type="continuationSeparator" w:id="0">
    <w:p w14:paraId="3C19B2C6" w14:textId="77777777" w:rsidR="0062714C" w:rsidRDefault="0062714C">
      <w:r>
        <w:continuationSeparator/>
      </w:r>
    </w:p>
  </w:footnote>
  <w:footnote w:id="1">
    <w:p w14:paraId="67543A62" w14:textId="77777777" w:rsidR="00623C72" w:rsidRDefault="00623C72" w:rsidP="00EC25AE">
      <w:pPr>
        <w:pStyle w:val="Tekstprzypisudolnego"/>
      </w:pPr>
      <w:r w:rsidRPr="004820A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820A6">
        <w:rPr>
          <w:rFonts w:ascii="Calibri" w:hAnsi="Calibri" w:cs="Calibri"/>
          <w:sz w:val="16"/>
          <w:szCs w:val="16"/>
        </w:rPr>
        <w:t xml:space="preserve"> W przypadku gdy oferta składana jest wspólnie przez dwóch lub więcej </w:t>
      </w:r>
      <w:r>
        <w:rPr>
          <w:rFonts w:ascii="Calibri" w:hAnsi="Calibri" w:cs="Calibri"/>
          <w:sz w:val="16"/>
          <w:szCs w:val="16"/>
        </w:rPr>
        <w:t>Dostawców</w:t>
      </w:r>
      <w:r w:rsidRPr="004820A6">
        <w:rPr>
          <w:rFonts w:ascii="Calibri" w:hAnsi="Calibri" w:cs="Calibri"/>
          <w:sz w:val="16"/>
          <w:szCs w:val="16"/>
        </w:rPr>
        <w:t xml:space="preserve">, należy podać nazwę i adresy wszystkich tych </w:t>
      </w:r>
      <w:r>
        <w:rPr>
          <w:rFonts w:ascii="Calibri" w:hAnsi="Calibri" w:cs="Calibri"/>
          <w:sz w:val="16"/>
          <w:szCs w:val="16"/>
        </w:rPr>
        <w:t>Dostawców</w:t>
      </w:r>
    </w:p>
  </w:footnote>
  <w:footnote w:id="2">
    <w:p w14:paraId="2550B525" w14:textId="77777777" w:rsidR="00623C72" w:rsidRDefault="00623C72" w:rsidP="00EF50AC">
      <w:pPr>
        <w:pStyle w:val="Tekstprzypisudolnego"/>
      </w:pPr>
      <w:r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Ustawa z dnia 11 września 2019 r. Prawo zamówień publicznych </w:t>
      </w:r>
      <w:r w:rsidRPr="007871B7">
        <w:rPr>
          <w:rFonts w:ascii="Calibri" w:hAnsi="Calibri" w:cs="Calibri"/>
          <w:sz w:val="16"/>
          <w:szCs w:val="16"/>
        </w:rPr>
        <w:t>(</w:t>
      </w:r>
      <w:r w:rsidRPr="009C52C0">
        <w:rPr>
          <w:rFonts w:ascii="Calibri" w:hAnsi="Calibri" w:cs="Calibri"/>
          <w:sz w:val="16"/>
          <w:szCs w:val="16"/>
        </w:rPr>
        <w:t>t.j. Dz. U. z 2024 r. poz. 1320 z późn. zm.</w:t>
      </w:r>
      <w:r w:rsidRPr="007871B7">
        <w:rPr>
          <w:rFonts w:ascii="Calibri" w:hAnsi="Calibri" w:cs="Calibri"/>
          <w:sz w:val="16"/>
          <w:szCs w:val="16"/>
        </w:rPr>
        <w:t>)</w:t>
      </w:r>
      <w:r>
        <w:rPr>
          <w:rFonts w:ascii="Calibri" w:hAnsi="Calibri" w:cs="Calibri"/>
          <w:sz w:val="16"/>
          <w:szCs w:val="16"/>
        </w:rPr>
        <w:t>.</w:t>
      </w:r>
    </w:p>
  </w:footnote>
  <w:footnote w:id="3">
    <w:p w14:paraId="2442035E" w14:textId="77777777" w:rsidR="00623C72" w:rsidRDefault="00623C72" w:rsidP="00EF50AC">
      <w:pPr>
        <w:pStyle w:val="Tekstprzypisudolnego"/>
      </w:pPr>
      <w:r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>Regulamin udzielania zamówień w KPWiK Sp. z o.o. (załącznik nr 1 do Zarządzenia nr 16/2023 Prezesa Zarządu KPWiK Sp. z o.o. z dnia 09.08.2023 r.).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E92C" w14:textId="77777777" w:rsidR="00A3395D" w:rsidRDefault="00A339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9711" w14:textId="73B37CFE" w:rsidR="00623C72" w:rsidRPr="006A3B5F" w:rsidRDefault="00623C72" w:rsidP="00B77C49">
    <w:pPr>
      <w:pStyle w:val="StylNagwek4Zlewej0cmPierwszywiersz0cm"/>
      <w:widowControl w:val="0"/>
      <w:tabs>
        <w:tab w:val="left" w:pos="504"/>
        <w:tab w:val="right" w:pos="9072"/>
      </w:tabs>
      <w:jc w:val="left"/>
      <w:rPr>
        <w:i/>
        <w:iCs/>
        <w:sz w:val="22"/>
        <w:szCs w:val="22"/>
      </w:rPr>
    </w:pPr>
    <w:r>
      <w:rPr>
        <w:sz w:val="22"/>
        <w:szCs w:val="22"/>
      </w:rPr>
      <w:t>Numer zamówienia: NS/252/</w:t>
    </w:r>
    <w:r w:rsidR="009D6050">
      <w:rPr>
        <w:sz w:val="22"/>
        <w:szCs w:val="22"/>
      </w:rPr>
      <w:t>17</w:t>
    </w:r>
    <w:r>
      <w:rPr>
        <w:sz w:val="22"/>
        <w:szCs w:val="22"/>
      </w:rPr>
      <w:t>/2025</w:t>
    </w:r>
    <w:r>
      <w:rPr>
        <w:i/>
        <w:iCs/>
        <w:sz w:val="22"/>
        <w:szCs w:val="22"/>
      </w:rPr>
      <w:tab/>
    </w:r>
    <w:r w:rsidRPr="00977C08">
      <w:rPr>
        <w:i/>
        <w:iCs/>
        <w:sz w:val="22"/>
        <w:szCs w:val="22"/>
      </w:rPr>
      <w:t>Załącznik nr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77FC" w14:textId="77777777" w:rsidR="00A3395D" w:rsidRDefault="00A339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5720"/>
    <w:multiLevelType w:val="hybridMultilevel"/>
    <w:tmpl w:val="30A6B102"/>
    <w:lvl w:ilvl="0" w:tplc="1D36F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7741C2"/>
    <w:multiLevelType w:val="hybridMultilevel"/>
    <w:tmpl w:val="5E0C87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2687368"/>
    <w:multiLevelType w:val="multilevel"/>
    <w:tmpl w:val="88825D32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720"/>
      </w:pPr>
      <w:rPr>
        <w:rFonts w:ascii="Arial" w:hAnsi="Arial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1.%3."/>
      <w:lvlJc w:val="left"/>
      <w:pPr>
        <w:tabs>
          <w:tab w:val="num" w:pos="1800"/>
        </w:tabs>
        <w:ind w:left="1440"/>
      </w:pPr>
      <w:rPr>
        <w:rFonts w:ascii="Arial" w:hAnsi="Arial" w:cs="Arial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6403181F"/>
    <w:multiLevelType w:val="hybridMultilevel"/>
    <w:tmpl w:val="30A6B102"/>
    <w:lvl w:ilvl="0" w:tplc="1D36F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A0D3B25"/>
    <w:multiLevelType w:val="hybridMultilevel"/>
    <w:tmpl w:val="30A6B102"/>
    <w:lvl w:ilvl="0" w:tplc="1D36F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44426808">
    <w:abstractNumId w:val="2"/>
  </w:num>
  <w:num w:numId="2" w16cid:durableId="519709087">
    <w:abstractNumId w:val="3"/>
  </w:num>
  <w:num w:numId="3" w16cid:durableId="286162575">
    <w:abstractNumId w:val="0"/>
  </w:num>
  <w:num w:numId="4" w16cid:durableId="683556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2175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48367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533D"/>
    <w:rsid w:val="00007332"/>
    <w:rsid w:val="00014272"/>
    <w:rsid w:val="000267CC"/>
    <w:rsid w:val="000325A3"/>
    <w:rsid w:val="00042B2F"/>
    <w:rsid w:val="00054299"/>
    <w:rsid w:val="000542C2"/>
    <w:rsid w:val="00064A95"/>
    <w:rsid w:val="00074C47"/>
    <w:rsid w:val="00075B56"/>
    <w:rsid w:val="00087033"/>
    <w:rsid w:val="00094680"/>
    <w:rsid w:val="00094C69"/>
    <w:rsid w:val="000B02FA"/>
    <w:rsid w:val="000C371D"/>
    <w:rsid w:val="000D0ECB"/>
    <w:rsid w:val="000D3BAB"/>
    <w:rsid w:val="000D48CF"/>
    <w:rsid w:val="000E1A0B"/>
    <w:rsid w:val="000F76A6"/>
    <w:rsid w:val="00102D06"/>
    <w:rsid w:val="00127A53"/>
    <w:rsid w:val="00134A65"/>
    <w:rsid w:val="00162FDA"/>
    <w:rsid w:val="00177481"/>
    <w:rsid w:val="00181726"/>
    <w:rsid w:val="00192570"/>
    <w:rsid w:val="0019435E"/>
    <w:rsid w:val="001A2D62"/>
    <w:rsid w:val="001D3E9F"/>
    <w:rsid w:val="001E1625"/>
    <w:rsid w:val="001E7BF8"/>
    <w:rsid w:val="0020452A"/>
    <w:rsid w:val="00232A3A"/>
    <w:rsid w:val="00246A82"/>
    <w:rsid w:val="00252391"/>
    <w:rsid w:val="002543B7"/>
    <w:rsid w:val="00270E88"/>
    <w:rsid w:val="00270FC6"/>
    <w:rsid w:val="002A2086"/>
    <w:rsid w:val="002E7B54"/>
    <w:rsid w:val="002F4FEB"/>
    <w:rsid w:val="00303FFE"/>
    <w:rsid w:val="00307B67"/>
    <w:rsid w:val="003300A3"/>
    <w:rsid w:val="003409A4"/>
    <w:rsid w:val="003C076E"/>
    <w:rsid w:val="003C28F6"/>
    <w:rsid w:val="003F398F"/>
    <w:rsid w:val="00403242"/>
    <w:rsid w:val="004049BB"/>
    <w:rsid w:val="00422F5C"/>
    <w:rsid w:val="00424852"/>
    <w:rsid w:val="0044533D"/>
    <w:rsid w:val="00460570"/>
    <w:rsid w:val="00461AE3"/>
    <w:rsid w:val="0046265B"/>
    <w:rsid w:val="0046561C"/>
    <w:rsid w:val="004711AD"/>
    <w:rsid w:val="004820A6"/>
    <w:rsid w:val="00485C15"/>
    <w:rsid w:val="004924A1"/>
    <w:rsid w:val="0049713E"/>
    <w:rsid w:val="004A7AE6"/>
    <w:rsid w:val="004B4C3B"/>
    <w:rsid w:val="004B77D1"/>
    <w:rsid w:val="004C56BD"/>
    <w:rsid w:val="004C5F93"/>
    <w:rsid w:val="00505662"/>
    <w:rsid w:val="005202C6"/>
    <w:rsid w:val="0054450C"/>
    <w:rsid w:val="005468A7"/>
    <w:rsid w:val="005539EB"/>
    <w:rsid w:val="00575BBD"/>
    <w:rsid w:val="0057601C"/>
    <w:rsid w:val="005A45F5"/>
    <w:rsid w:val="005A5ED9"/>
    <w:rsid w:val="005D0147"/>
    <w:rsid w:val="005E351D"/>
    <w:rsid w:val="005E6248"/>
    <w:rsid w:val="005E77F1"/>
    <w:rsid w:val="006073EB"/>
    <w:rsid w:val="00623C72"/>
    <w:rsid w:val="0062714C"/>
    <w:rsid w:val="006310F3"/>
    <w:rsid w:val="00632ADA"/>
    <w:rsid w:val="00635236"/>
    <w:rsid w:val="00637A96"/>
    <w:rsid w:val="00643EBB"/>
    <w:rsid w:val="00646C92"/>
    <w:rsid w:val="0069305C"/>
    <w:rsid w:val="006932B0"/>
    <w:rsid w:val="006A3512"/>
    <w:rsid w:val="006A3B5F"/>
    <w:rsid w:val="006D043D"/>
    <w:rsid w:val="00725FC9"/>
    <w:rsid w:val="007312C1"/>
    <w:rsid w:val="007317E0"/>
    <w:rsid w:val="007515E8"/>
    <w:rsid w:val="0076751B"/>
    <w:rsid w:val="00771A7C"/>
    <w:rsid w:val="007728AE"/>
    <w:rsid w:val="007871B7"/>
    <w:rsid w:val="007A0234"/>
    <w:rsid w:val="007A56FC"/>
    <w:rsid w:val="007C2F13"/>
    <w:rsid w:val="007D5588"/>
    <w:rsid w:val="007F1B5E"/>
    <w:rsid w:val="007F750D"/>
    <w:rsid w:val="00806D96"/>
    <w:rsid w:val="00820234"/>
    <w:rsid w:val="00827EAE"/>
    <w:rsid w:val="008576C2"/>
    <w:rsid w:val="008577D8"/>
    <w:rsid w:val="00863840"/>
    <w:rsid w:val="008727C1"/>
    <w:rsid w:val="00880310"/>
    <w:rsid w:val="00892765"/>
    <w:rsid w:val="008A76AF"/>
    <w:rsid w:val="008D20C1"/>
    <w:rsid w:val="008D5DD0"/>
    <w:rsid w:val="0090500A"/>
    <w:rsid w:val="009066B5"/>
    <w:rsid w:val="00921F73"/>
    <w:rsid w:val="009301DB"/>
    <w:rsid w:val="00934C5F"/>
    <w:rsid w:val="00951502"/>
    <w:rsid w:val="009552CB"/>
    <w:rsid w:val="00966C3A"/>
    <w:rsid w:val="00977C08"/>
    <w:rsid w:val="00981480"/>
    <w:rsid w:val="009950CB"/>
    <w:rsid w:val="009A031E"/>
    <w:rsid w:val="009A0DBD"/>
    <w:rsid w:val="009A0F82"/>
    <w:rsid w:val="009B3DA3"/>
    <w:rsid w:val="009B78B9"/>
    <w:rsid w:val="009C18BD"/>
    <w:rsid w:val="009C52C0"/>
    <w:rsid w:val="009D1651"/>
    <w:rsid w:val="009D1AEA"/>
    <w:rsid w:val="009D530E"/>
    <w:rsid w:val="009D6050"/>
    <w:rsid w:val="009E1676"/>
    <w:rsid w:val="009F1068"/>
    <w:rsid w:val="00A107E2"/>
    <w:rsid w:val="00A10B83"/>
    <w:rsid w:val="00A21A36"/>
    <w:rsid w:val="00A3395D"/>
    <w:rsid w:val="00A44136"/>
    <w:rsid w:val="00A50239"/>
    <w:rsid w:val="00A64402"/>
    <w:rsid w:val="00A65201"/>
    <w:rsid w:val="00A81F97"/>
    <w:rsid w:val="00A925D6"/>
    <w:rsid w:val="00AB3204"/>
    <w:rsid w:val="00AB576C"/>
    <w:rsid w:val="00AC78C2"/>
    <w:rsid w:val="00AF3B8D"/>
    <w:rsid w:val="00AF5827"/>
    <w:rsid w:val="00B01708"/>
    <w:rsid w:val="00B13EBE"/>
    <w:rsid w:val="00B159DF"/>
    <w:rsid w:val="00B74979"/>
    <w:rsid w:val="00B77C49"/>
    <w:rsid w:val="00B82032"/>
    <w:rsid w:val="00B95EA2"/>
    <w:rsid w:val="00B97A26"/>
    <w:rsid w:val="00BA1C5B"/>
    <w:rsid w:val="00BC10B0"/>
    <w:rsid w:val="00BD0516"/>
    <w:rsid w:val="00BD184B"/>
    <w:rsid w:val="00BF05A5"/>
    <w:rsid w:val="00BF192E"/>
    <w:rsid w:val="00BF19F4"/>
    <w:rsid w:val="00C244C8"/>
    <w:rsid w:val="00C37E5E"/>
    <w:rsid w:val="00C47DC6"/>
    <w:rsid w:val="00C51CDE"/>
    <w:rsid w:val="00C53555"/>
    <w:rsid w:val="00C8380F"/>
    <w:rsid w:val="00C936B5"/>
    <w:rsid w:val="00C95BEE"/>
    <w:rsid w:val="00C95CC5"/>
    <w:rsid w:val="00CA4A33"/>
    <w:rsid w:val="00CB4E09"/>
    <w:rsid w:val="00CB5054"/>
    <w:rsid w:val="00CB55D2"/>
    <w:rsid w:val="00CD1556"/>
    <w:rsid w:val="00CD2D08"/>
    <w:rsid w:val="00CF77E8"/>
    <w:rsid w:val="00D12094"/>
    <w:rsid w:val="00D14F59"/>
    <w:rsid w:val="00D52D8E"/>
    <w:rsid w:val="00D742C5"/>
    <w:rsid w:val="00D748C7"/>
    <w:rsid w:val="00DD2384"/>
    <w:rsid w:val="00DD6FDD"/>
    <w:rsid w:val="00DE0544"/>
    <w:rsid w:val="00DF291F"/>
    <w:rsid w:val="00DF6C61"/>
    <w:rsid w:val="00E00D0F"/>
    <w:rsid w:val="00E047FA"/>
    <w:rsid w:val="00E21F96"/>
    <w:rsid w:val="00E24D61"/>
    <w:rsid w:val="00E31DB5"/>
    <w:rsid w:val="00E62ACA"/>
    <w:rsid w:val="00E675BB"/>
    <w:rsid w:val="00E77F20"/>
    <w:rsid w:val="00E87C93"/>
    <w:rsid w:val="00EA34D7"/>
    <w:rsid w:val="00EC25AE"/>
    <w:rsid w:val="00EF50AC"/>
    <w:rsid w:val="00F122F7"/>
    <w:rsid w:val="00F13D3E"/>
    <w:rsid w:val="00F25260"/>
    <w:rsid w:val="00F33E16"/>
    <w:rsid w:val="00F45D25"/>
    <w:rsid w:val="00F5177E"/>
    <w:rsid w:val="00F61029"/>
    <w:rsid w:val="00F74D04"/>
    <w:rsid w:val="00F82A4D"/>
    <w:rsid w:val="00F86055"/>
    <w:rsid w:val="00F90438"/>
    <w:rsid w:val="00F93532"/>
    <w:rsid w:val="00F9673C"/>
    <w:rsid w:val="00FA76AA"/>
    <w:rsid w:val="00FE4694"/>
    <w:rsid w:val="00FE52E7"/>
    <w:rsid w:val="00FF5E29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07B43"/>
  <w15:docId w15:val="{EC8AC544-A8DA-4033-B4CB-A6A2FE27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33D"/>
    <w:pPr>
      <w:jc w:val="both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E351D"/>
    <w:pPr>
      <w:keepNext/>
      <w:widowControl w:val="0"/>
      <w:numPr>
        <w:numId w:val="1"/>
      </w:numPr>
      <w:autoSpaceDE w:val="0"/>
      <w:autoSpaceDN w:val="0"/>
      <w:adjustRightInd w:val="0"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02C6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4533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B02F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5202C6"/>
    <w:rPr>
      <w:rFonts w:ascii="Calibri Light" w:hAnsi="Calibri Light" w:cs="Times New Roman"/>
      <w:color w:val="2F5496"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0B02FA"/>
    <w:rPr>
      <w:rFonts w:ascii="Calibri" w:hAnsi="Calibri" w:cs="Times New Roman"/>
      <w:b/>
      <w:sz w:val="28"/>
    </w:rPr>
  </w:style>
  <w:style w:type="paragraph" w:styleId="Tekstpodstawowy2">
    <w:name w:val="Body Text 2"/>
    <w:basedOn w:val="Normalny"/>
    <w:link w:val="Tekstpodstawowy2Znak"/>
    <w:uiPriority w:val="99"/>
    <w:rsid w:val="0044533D"/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locked/>
    <w:rsid w:val="00EF50AC"/>
    <w:rPr>
      <w:rFonts w:ascii="Arial" w:hAnsi="Arial" w:cs="Times New Roman"/>
      <w:sz w:val="24"/>
    </w:rPr>
  </w:style>
  <w:style w:type="paragraph" w:customStyle="1" w:styleId="StylNagwek4Zlewej0cmPierwszywiersz0cm">
    <w:name w:val="Styl Nagłówek 4 + Z lewej:  0 cm Pierwszy wiersz:  0 cm"/>
    <w:basedOn w:val="Nagwek4"/>
    <w:uiPriority w:val="99"/>
    <w:rsid w:val="0044533D"/>
    <w:pPr>
      <w:pageBreakBefore/>
      <w:spacing w:before="0" w:after="0"/>
      <w:textAlignment w:val="top"/>
    </w:pPr>
  </w:style>
  <w:style w:type="character" w:customStyle="1" w:styleId="NoSpacingChar">
    <w:name w:val="No Spacing Char"/>
    <w:link w:val="Bezodstpw1"/>
    <w:uiPriority w:val="99"/>
    <w:locked/>
    <w:rsid w:val="0044533D"/>
    <w:rPr>
      <w:rFonts w:ascii="Calibri" w:hAnsi="Calibri"/>
      <w:sz w:val="22"/>
      <w:lang w:val="pl-PL" w:eastAsia="en-US"/>
    </w:rPr>
  </w:style>
  <w:style w:type="paragraph" w:customStyle="1" w:styleId="Bezodstpw1">
    <w:name w:val="Bez odstępów1"/>
    <w:link w:val="NoSpacingChar"/>
    <w:uiPriority w:val="99"/>
    <w:rsid w:val="0044533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E77F2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semiHidden/>
    <w:locked/>
    <w:rsid w:val="000B02FA"/>
    <w:rPr>
      <w:rFonts w:ascii="Arial" w:hAnsi="Arial" w:cs="Times New Roman"/>
      <w:sz w:val="24"/>
    </w:rPr>
  </w:style>
  <w:style w:type="character" w:styleId="Numerstrony">
    <w:name w:val="page number"/>
    <w:uiPriority w:val="99"/>
    <w:rsid w:val="00E77F20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5AE"/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F50AC"/>
    <w:rPr>
      <w:rFonts w:ascii="Arial" w:hAnsi="Arial" w:cs="Times New Roman"/>
    </w:rPr>
  </w:style>
  <w:style w:type="character" w:styleId="Odwoanieprzypisudolnego">
    <w:name w:val="footnote reference"/>
    <w:uiPriority w:val="99"/>
    <w:semiHidden/>
    <w:rsid w:val="00EC25A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977C0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locked/>
    <w:rsid w:val="00977C08"/>
    <w:rPr>
      <w:rFonts w:ascii="Arial" w:hAnsi="Arial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F61029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F61029"/>
    <w:rPr>
      <w:rFonts w:ascii="Segoe UI" w:hAnsi="Segoe UI" w:cs="Times New Roman"/>
      <w:sz w:val="18"/>
    </w:rPr>
  </w:style>
  <w:style w:type="paragraph" w:styleId="Poprawka">
    <w:name w:val="Revision"/>
    <w:hidden/>
    <w:uiPriority w:val="99"/>
    <w:semiHidden/>
    <w:rsid w:val="00B0170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8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305</Words>
  <Characters>1833</Characters>
  <Application>Microsoft Office Word</Application>
  <DocSecurity>0</DocSecurity>
  <Lines>15</Lines>
  <Paragraphs>4</Paragraphs>
  <ScaleCrop>false</ScaleCrop>
  <Company>KPWiK Sp. z o.o.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A.Dziurda</dc:creator>
  <cp:keywords/>
  <dc:description/>
  <cp:lastModifiedBy>Agnieszka Dziurda</cp:lastModifiedBy>
  <cp:revision>54</cp:revision>
  <cp:lastPrinted>2025-08-21T06:47:00Z</cp:lastPrinted>
  <dcterms:created xsi:type="dcterms:W3CDTF">2021-02-05T10:32:00Z</dcterms:created>
  <dcterms:modified xsi:type="dcterms:W3CDTF">2025-10-30T08:30:00Z</dcterms:modified>
</cp:coreProperties>
</file>