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42" w:rsidRPr="00DF3611" w:rsidRDefault="00DF3611" w:rsidP="00CB54F6">
      <w:pPr>
        <w:widowControl w:val="0"/>
        <w:spacing w:before="240" w:after="240"/>
        <w:jc w:val="center"/>
        <w:rPr>
          <w:rFonts w:asciiTheme="minorHAnsi" w:hAnsiTheme="minorHAnsi"/>
          <w:sz w:val="28"/>
          <w:szCs w:val="24"/>
        </w:rPr>
      </w:pPr>
      <w:r w:rsidRPr="00DF3611">
        <w:rPr>
          <w:rFonts w:eastAsia="Times New Roman" w:cs="Times New Roman"/>
          <w:b/>
          <w:bCs/>
          <w:sz w:val="28"/>
          <w:szCs w:val="24"/>
          <w:lang w:eastAsia="pl-PL"/>
        </w:rPr>
        <w:t>O</w:t>
      </w:r>
      <w:r w:rsidR="005A2CE8">
        <w:rPr>
          <w:rFonts w:eastAsia="Times New Roman" w:cs="Times New Roman"/>
          <w:b/>
          <w:bCs/>
          <w:sz w:val="28"/>
          <w:szCs w:val="24"/>
          <w:lang w:eastAsia="pl-PL"/>
        </w:rPr>
        <w:t>świadczenie</w:t>
      </w:r>
      <w:r w:rsidR="00B7179E" w:rsidRPr="00DF3611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o przynależności/braku przy</w:t>
      </w:r>
      <w:r>
        <w:rPr>
          <w:rFonts w:eastAsia="Times New Roman" w:cs="Times New Roman"/>
          <w:b/>
          <w:bCs/>
          <w:sz w:val="28"/>
          <w:szCs w:val="24"/>
          <w:lang w:eastAsia="pl-PL"/>
        </w:rPr>
        <w:t xml:space="preserve">należności </w:t>
      </w:r>
      <w:r>
        <w:rPr>
          <w:rFonts w:eastAsia="Times New Roman" w:cs="Times New Roman"/>
          <w:b/>
          <w:bCs/>
          <w:sz w:val="28"/>
          <w:szCs w:val="24"/>
          <w:lang w:eastAsia="pl-PL"/>
        </w:rPr>
        <w:br/>
        <w:t>do grupy kapitałowej</w:t>
      </w:r>
      <w:r w:rsidRPr="00DF3611">
        <w:rPr>
          <w:rFonts w:eastAsia="Times New Roman" w:cs="Times New Roman"/>
          <w:bCs/>
          <w:sz w:val="28"/>
          <w:szCs w:val="28"/>
          <w:vertAlign w:val="subscript"/>
          <w:lang w:eastAsia="pl-PL"/>
        </w:rPr>
        <w:t>[WZÓR]</w:t>
      </w:r>
    </w:p>
    <w:p w:rsidR="00782F42" w:rsidRPr="00B10A98" w:rsidRDefault="00782F42" w:rsidP="00CB54F6">
      <w:pPr>
        <w:pStyle w:val="Bezodstpw1"/>
        <w:widowControl w:val="0"/>
        <w:ind w:left="2160" w:hanging="2040"/>
        <w:jc w:val="both"/>
        <w:rPr>
          <w:rFonts w:asciiTheme="minorHAnsi" w:hAnsiTheme="minorHAnsi" w:cs="Times New Roman"/>
          <w:b/>
          <w:bCs/>
          <w:iCs/>
        </w:rPr>
      </w:pPr>
      <w:r w:rsidRPr="00782F42">
        <w:rPr>
          <w:rFonts w:asciiTheme="minorHAnsi" w:hAnsiTheme="minorHAnsi" w:cs="Times New Roman"/>
          <w:b/>
        </w:rPr>
        <w:t xml:space="preserve">Nazwa zamówienia: </w:t>
      </w:r>
      <w:bookmarkStart w:id="0" w:name="_GoBack"/>
      <w:bookmarkEnd w:id="0"/>
      <w:r w:rsidRPr="00782F42">
        <w:rPr>
          <w:rFonts w:asciiTheme="minorHAnsi" w:hAnsiTheme="minorHAnsi" w:cs="Times New Roman"/>
          <w:b/>
          <w:bCs/>
          <w:iCs/>
        </w:rPr>
        <w:t xml:space="preserve">Działania informacyjno – promocyjne w ramach Projektu </w:t>
      </w:r>
      <w:r w:rsidRPr="00782F42">
        <w:rPr>
          <w:rFonts w:asciiTheme="minorHAnsi" w:hAnsiTheme="minorHAnsi" w:cs="Times New Roman"/>
          <w:b/>
          <w:bCs/>
          <w:iCs/>
        </w:rPr>
        <w:br/>
        <w:t>„Budowa sieci kanalizacji sanitarnej w aglomeracji Kraśnik”</w:t>
      </w:r>
    </w:p>
    <w:p w:rsidR="00782F42" w:rsidRPr="0050394D" w:rsidRDefault="00782F42" w:rsidP="00CB54F6">
      <w:pPr>
        <w:pStyle w:val="Nagwek2"/>
        <w:keepNext w:val="0"/>
        <w:keepLines w:val="0"/>
        <w:widowControl w:val="0"/>
      </w:pPr>
      <w:r w:rsidRPr="0050394D">
        <w:t>ZAMAWIAJĄCY:</w:t>
      </w:r>
    </w:p>
    <w:p w:rsidR="00782F42" w:rsidRPr="00782F42" w:rsidRDefault="00782F42" w:rsidP="00CB54F6">
      <w:pPr>
        <w:widowControl w:val="0"/>
        <w:spacing w:before="0" w:after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>Kraśnickie Przedsiębiorstwo Wodociągów i Kanalizacji Sp. z o.o.</w:t>
      </w:r>
    </w:p>
    <w:p w:rsidR="00782F42" w:rsidRPr="00782F42" w:rsidRDefault="00782F42" w:rsidP="00CB54F6">
      <w:pPr>
        <w:widowControl w:val="0"/>
        <w:spacing w:before="0" w:after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>PL 23-210 Kraśnik</w:t>
      </w:r>
    </w:p>
    <w:p w:rsidR="00782F42" w:rsidRPr="00782F42" w:rsidRDefault="00782F42" w:rsidP="00CB54F6">
      <w:pPr>
        <w:widowControl w:val="0"/>
        <w:spacing w:before="0" w:after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 xml:space="preserve">ul. Graniczna </w:t>
      </w:r>
      <w:proofErr w:type="spellStart"/>
      <w:r w:rsidRPr="00782F42">
        <w:rPr>
          <w:rFonts w:asciiTheme="minorHAnsi" w:hAnsiTheme="minorHAnsi"/>
          <w:b/>
        </w:rPr>
        <w:t>3A</w:t>
      </w:r>
      <w:proofErr w:type="spellEnd"/>
    </w:p>
    <w:p w:rsidR="00782F42" w:rsidRPr="00782F42" w:rsidRDefault="00782F42" w:rsidP="00CB54F6">
      <w:pPr>
        <w:widowControl w:val="0"/>
        <w:spacing w:before="0" w:after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 xml:space="preserve">tel.: 81 825 68 09, fax: 81 825 68 09 wew. 111 </w:t>
      </w:r>
    </w:p>
    <w:p w:rsidR="00782F42" w:rsidRPr="00782F42" w:rsidRDefault="00782F42" w:rsidP="00CB54F6">
      <w:pPr>
        <w:pStyle w:val="Nagwek2"/>
        <w:keepNext w:val="0"/>
        <w:keepLines w:val="0"/>
        <w:widowControl w:val="0"/>
      </w:pPr>
      <w:r w:rsidRPr="00782F42">
        <w:t>WYKONAWCA:</w:t>
      </w:r>
    </w:p>
    <w:p w:rsidR="00782F42" w:rsidRPr="00782F42" w:rsidRDefault="00782F42" w:rsidP="00CB54F6">
      <w:pPr>
        <w:widowControl w:val="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>Niniejsza oferta zostaje złożona przez</w:t>
      </w:r>
      <w:r w:rsidRPr="00782F42">
        <w:rPr>
          <w:rStyle w:val="Odwoanieprzypisudolnego"/>
          <w:rFonts w:asciiTheme="minorHAnsi" w:hAnsiTheme="minorHAnsi"/>
          <w:b/>
        </w:rPr>
        <w:footnoteReference w:id="1"/>
      </w:r>
      <w:r w:rsidRPr="00782F42">
        <w:rPr>
          <w:rFonts w:asciiTheme="minorHAnsi" w:hAnsiTheme="minorHAnsi"/>
          <w:b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300"/>
      </w:tblGrid>
      <w:tr w:rsidR="00782F42" w:rsidRPr="00782F42" w:rsidTr="00CB54F6">
        <w:trPr>
          <w:cantSplit/>
          <w:trHeight w:val="1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782F42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782F42">
              <w:rPr>
                <w:rFonts w:asciiTheme="minorHAnsi" w:hAnsiTheme="minorHAnsi"/>
                <w:b/>
                <w:sz w:val="20"/>
              </w:rPr>
              <w:t>Nazwa(y) Wykonawcy(ów)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782F42">
              <w:rPr>
                <w:rFonts w:asciiTheme="minorHAnsi" w:hAnsiTheme="minorHAnsi"/>
                <w:b/>
                <w:sz w:val="20"/>
              </w:rPr>
              <w:t>Adres(y) Wykonawcy(ów)</w:t>
            </w:r>
          </w:p>
        </w:tc>
      </w:tr>
      <w:tr w:rsidR="00782F42" w:rsidRPr="00782F42" w:rsidTr="00CB54F6">
        <w:trPr>
          <w:cantSplit/>
          <w:trHeight w:val="4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CB54F6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CB54F6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CB54F6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782F42" w:rsidRPr="00782F42" w:rsidTr="00CB54F6">
        <w:trPr>
          <w:cantSplit/>
          <w:trHeight w:val="19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CB54F6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CB54F6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42" w:rsidRPr="00782F42" w:rsidRDefault="00782F42" w:rsidP="00CB54F6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</w:tbl>
    <w:p w:rsidR="00B7179E" w:rsidRPr="00E21CDF" w:rsidRDefault="00B7179E" w:rsidP="00B7179E">
      <w:pPr>
        <w:widowControl w:val="0"/>
        <w:numPr>
          <w:ilvl w:val="12"/>
          <w:numId w:val="0"/>
        </w:numPr>
        <w:jc w:val="left"/>
        <w:rPr>
          <w:b/>
        </w:rPr>
      </w:pPr>
    </w:p>
    <w:p w:rsidR="00B7179E" w:rsidRPr="00E21CDF" w:rsidRDefault="00B7179E" w:rsidP="00B7179E">
      <w:pPr>
        <w:pStyle w:val="Tekstpodstawowy2"/>
        <w:widowControl w:val="0"/>
        <w:rPr>
          <w:rFonts w:ascii="Calibri" w:hAnsi="Calibri" w:cs="Times New Roman"/>
          <w:noProof/>
          <w:sz w:val="22"/>
          <w:szCs w:val="22"/>
        </w:rPr>
      </w:pPr>
      <w:r w:rsidRPr="00E21CDF">
        <w:rPr>
          <w:rFonts w:ascii="Calibri" w:hAnsi="Calibri" w:cs="Times New Roman"/>
          <w:noProof/>
          <w:sz w:val="22"/>
          <w:szCs w:val="22"/>
        </w:rPr>
        <w:t>Stosownie do treści § 11 ust. 9 Regulaminu udzielania zamówień współfinansowanych z Funduszu Spójności w ramach Programu Operacyjnego Infrastruktura i Środowisko na lata 2014 – 2020, który stanowi załącznik nr 1 do Zarządzenia nr 31/2016 Prezesa Zarządu Kraśnickiego Przedsiębiorstwa Wodociągów i Kanalizacji Sp. z o.o. z dnia 29.07.2016 r.</w:t>
      </w:r>
      <w:r w:rsidRPr="00E21CDF">
        <w:rPr>
          <w:rStyle w:val="Odwoanieprzypisudolnego"/>
          <w:rFonts w:eastAsiaTheme="majorEastAsia" w:cs="Times New Roman"/>
          <w:noProof/>
          <w:sz w:val="22"/>
          <w:szCs w:val="22"/>
        </w:rPr>
        <w:footnoteReference w:id="2"/>
      </w:r>
      <w:r w:rsidRPr="00E21CDF">
        <w:rPr>
          <w:rFonts w:ascii="Calibri" w:hAnsi="Calibri" w:cs="Times New Roman"/>
          <w:noProof/>
          <w:sz w:val="22"/>
          <w:szCs w:val="22"/>
        </w:rPr>
        <w:t>:</w:t>
      </w:r>
    </w:p>
    <w:p w:rsidR="00B7179E" w:rsidRPr="00E21CDF" w:rsidRDefault="00B7179E" w:rsidP="00B7179E">
      <w:pPr>
        <w:widowControl w:val="0"/>
        <w:numPr>
          <w:ilvl w:val="0"/>
          <w:numId w:val="46"/>
        </w:numPr>
        <w:spacing w:before="0" w:after="0" w:line="240" w:lineRule="auto"/>
        <w:rPr>
          <w:noProof/>
        </w:rPr>
      </w:pPr>
      <w:r w:rsidRPr="00E21CDF">
        <w:rPr>
          <w:noProof/>
        </w:rPr>
        <w:t>należę(my)do tej samej grupy kapitałowej w rozumieniu ustawy z dnia 16 lutego 2007r. o ochronie konkurencji i konsumentów (Dz. U.  Nr 50, poz. 331, z późn. zm.), w skład której wchodzą poniższe podmioty:</w:t>
      </w:r>
    </w:p>
    <w:p w:rsidR="00B7179E" w:rsidRPr="00B13685" w:rsidRDefault="00B7179E" w:rsidP="00B7179E">
      <w:pPr>
        <w:widowControl w:val="0"/>
        <w:numPr>
          <w:ilvl w:val="1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…………………………………………………….,</w:t>
      </w:r>
    </w:p>
    <w:p w:rsidR="00B7179E" w:rsidRPr="00B13685" w:rsidRDefault="00B7179E" w:rsidP="00B7179E">
      <w:pPr>
        <w:widowControl w:val="0"/>
        <w:numPr>
          <w:ilvl w:val="1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…………………………………………………….,</w:t>
      </w:r>
    </w:p>
    <w:p w:rsidR="00B7179E" w:rsidRPr="00B13685" w:rsidRDefault="00B7179E" w:rsidP="00B7179E">
      <w:pPr>
        <w:widowControl w:val="0"/>
        <w:numPr>
          <w:ilvl w:val="1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…………………………………………………….,</w:t>
      </w:r>
    </w:p>
    <w:p w:rsidR="00B7179E" w:rsidRPr="00B13685" w:rsidRDefault="00B7179E" w:rsidP="00B7179E">
      <w:pPr>
        <w:widowControl w:val="0"/>
        <w:numPr>
          <w:ilvl w:val="1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………………………………...…………………..;</w:t>
      </w:r>
    </w:p>
    <w:p w:rsidR="00B7179E" w:rsidRPr="00B13685" w:rsidRDefault="00B7179E" w:rsidP="00B7179E">
      <w:pPr>
        <w:widowControl w:val="0"/>
        <w:numPr>
          <w:ilvl w:val="0"/>
          <w:numId w:val="46"/>
        </w:numPr>
        <w:spacing w:before="0" w:after="0" w:line="240" w:lineRule="auto"/>
        <w:rPr>
          <w:noProof/>
        </w:rPr>
      </w:pPr>
      <w:r w:rsidRPr="00B13685">
        <w:rPr>
          <w:noProof/>
        </w:rPr>
        <w:t>nie należę(my) do żadnej grupy kapitałowej w rozumieniu ustawy z dn</w:t>
      </w:r>
      <w:r w:rsidR="00E21CDF">
        <w:rPr>
          <w:noProof/>
        </w:rPr>
        <w:t>ia 16 lutego 2007 r. o </w:t>
      </w:r>
      <w:r w:rsidRPr="00B13685">
        <w:rPr>
          <w:noProof/>
        </w:rPr>
        <w:t>ochronie konkurencji i konsumentów (Dz.U. Nr 50, poz.331, z późn. zm.).</w:t>
      </w:r>
    </w:p>
    <w:p w:rsidR="00CF67D1" w:rsidRPr="00CF67D1" w:rsidRDefault="00CF67D1" w:rsidP="00CB54F6">
      <w:pPr>
        <w:pStyle w:val="Nagwek3"/>
        <w:keepNext w:val="0"/>
        <w:keepLines w:val="0"/>
        <w:numPr>
          <w:ilvl w:val="0"/>
          <w:numId w:val="0"/>
        </w:numPr>
        <w:ind w:left="720"/>
      </w:pPr>
    </w:p>
    <w:p w:rsidR="00782F42" w:rsidRPr="00782F42" w:rsidRDefault="00782F42" w:rsidP="00CB54F6">
      <w:pPr>
        <w:widowControl w:val="0"/>
        <w:tabs>
          <w:tab w:val="num" w:pos="360"/>
        </w:tabs>
        <w:ind w:left="360" w:hanging="360"/>
        <w:rPr>
          <w:rFonts w:asciiTheme="minorHAnsi" w:hAnsiTheme="minorHAnsi"/>
          <w:b/>
        </w:rPr>
      </w:pPr>
      <w:r w:rsidRPr="00782F42">
        <w:rPr>
          <w:rFonts w:asciiTheme="minorHAnsi" w:hAnsiTheme="minorHAnsi"/>
          <w:b/>
        </w:rPr>
        <w:t>Podpis(y):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782F42" w:rsidRPr="00782F42" w:rsidTr="00F734EA">
        <w:tc>
          <w:tcPr>
            <w:tcW w:w="54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Nazwa(y)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Nazwisko i imię osoby (osób) upoważnionej(</w:t>
            </w:r>
            <w:proofErr w:type="spellStart"/>
            <w:r w:rsidRPr="00782F42">
              <w:rPr>
                <w:rFonts w:asciiTheme="minorHAnsi" w:hAnsiTheme="minorHAnsi"/>
                <w:b/>
              </w:rPr>
              <w:t>ych</w:t>
            </w:r>
            <w:proofErr w:type="spellEnd"/>
            <w:r w:rsidRPr="00782F42">
              <w:rPr>
                <w:rFonts w:asciiTheme="minorHAnsi" w:hAnsiTheme="minorHAnsi"/>
                <w:b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Podpis(y) osoby(osób) upoważnionej(</w:t>
            </w:r>
            <w:proofErr w:type="spellStart"/>
            <w:r w:rsidRPr="00782F42">
              <w:rPr>
                <w:rFonts w:asciiTheme="minorHAnsi" w:hAnsiTheme="minorHAnsi"/>
                <w:b/>
              </w:rPr>
              <w:t>ych</w:t>
            </w:r>
            <w:proofErr w:type="spellEnd"/>
            <w:r w:rsidRPr="00782F42">
              <w:rPr>
                <w:rFonts w:asciiTheme="minorHAnsi" w:hAnsiTheme="minorHAnsi"/>
                <w:b/>
              </w:rPr>
              <w:t>) do podpisania niniejszej oferty w imieniu Wykonawcy(ów)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Pieczęć(</w:t>
            </w:r>
            <w:proofErr w:type="spellStart"/>
            <w:r w:rsidRPr="00782F42">
              <w:rPr>
                <w:rFonts w:asciiTheme="minorHAnsi" w:hAnsiTheme="minorHAnsi"/>
                <w:b/>
              </w:rPr>
              <w:t>cie</w:t>
            </w:r>
            <w:proofErr w:type="spellEnd"/>
            <w:r w:rsidRPr="00782F42">
              <w:rPr>
                <w:rFonts w:asciiTheme="minorHAnsi" w:hAnsiTheme="minorHAnsi"/>
                <w:b/>
              </w:rPr>
              <w:t>) Wykonawcy(ów)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Miejscowość</w:t>
            </w:r>
          </w:p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782F42">
              <w:rPr>
                <w:rFonts w:asciiTheme="minorHAnsi" w:hAnsiTheme="minorHAnsi"/>
                <w:b/>
              </w:rPr>
              <w:t>i data</w:t>
            </w:r>
          </w:p>
        </w:tc>
      </w:tr>
      <w:tr w:rsidR="00782F42" w:rsidRPr="00782F42" w:rsidTr="00F734EA">
        <w:tc>
          <w:tcPr>
            <w:tcW w:w="54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782F42" w:rsidRPr="00782F42" w:rsidRDefault="00782F42" w:rsidP="00CB54F6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7C9B" w:rsidRPr="00782F42" w:rsidRDefault="003C7C9B" w:rsidP="00CB54F6">
      <w:pPr>
        <w:widowControl w:val="0"/>
        <w:rPr>
          <w:rFonts w:asciiTheme="minorHAnsi" w:hAnsiTheme="minorHAnsi"/>
        </w:rPr>
      </w:pPr>
    </w:p>
    <w:sectPr w:rsidR="003C7C9B" w:rsidRPr="00782F42" w:rsidSect="00CB54F6">
      <w:footerReference w:type="default" r:id="rId8"/>
      <w:headerReference w:type="first" r:id="rId9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19" w:rsidRDefault="00F45119" w:rsidP="00D51D2F">
      <w:pPr>
        <w:spacing w:before="0" w:after="0" w:line="240" w:lineRule="auto"/>
      </w:pPr>
      <w:r>
        <w:separator/>
      </w:r>
    </w:p>
  </w:endnote>
  <w:endnote w:type="continuationSeparator" w:id="0">
    <w:p w:rsidR="00F45119" w:rsidRDefault="00F45119" w:rsidP="00D51D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319075"/>
      <w:docPartObj>
        <w:docPartGallery w:val="Page Numbers (Bottom of Page)"/>
        <w:docPartUnique/>
      </w:docPartObj>
    </w:sdtPr>
    <w:sdtEndPr/>
    <w:sdtContent>
      <w:sdt>
        <w:sdtPr>
          <w:id w:val="1752614766"/>
          <w:docPartObj>
            <w:docPartGallery w:val="Page Numbers (Top of Page)"/>
            <w:docPartUnique/>
          </w:docPartObj>
        </w:sdtPr>
        <w:sdtEndPr/>
        <w:sdtContent>
          <w:p w:rsidR="00FB585D" w:rsidRPr="00642385" w:rsidRDefault="00FB585D" w:rsidP="00FB585D">
            <w:pPr>
              <w:pStyle w:val="Stopka"/>
              <w:jc w:val="right"/>
            </w:pPr>
            <w:r w:rsidRPr="00642385">
              <w:t xml:space="preserve">Strona </w:t>
            </w:r>
            <w:r w:rsidRPr="00642385">
              <w:rPr>
                <w:bCs/>
                <w:sz w:val="24"/>
                <w:szCs w:val="24"/>
              </w:rPr>
              <w:fldChar w:fldCharType="begin"/>
            </w:r>
            <w:r w:rsidRPr="00642385">
              <w:rPr>
                <w:bCs/>
              </w:rPr>
              <w:instrText>PAGE</w:instrText>
            </w:r>
            <w:r w:rsidRPr="00642385">
              <w:rPr>
                <w:bCs/>
                <w:sz w:val="24"/>
                <w:szCs w:val="24"/>
              </w:rPr>
              <w:fldChar w:fldCharType="separate"/>
            </w:r>
            <w:r w:rsidR="00DF3611">
              <w:rPr>
                <w:bCs/>
                <w:noProof/>
              </w:rPr>
              <w:t>2</w:t>
            </w:r>
            <w:r w:rsidRPr="00642385">
              <w:rPr>
                <w:bCs/>
                <w:sz w:val="24"/>
                <w:szCs w:val="24"/>
              </w:rPr>
              <w:fldChar w:fldCharType="end"/>
            </w:r>
            <w:r w:rsidRPr="00642385">
              <w:t xml:space="preserve"> z </w:t>
            </w:r>
            <w:r w:rsidRPr="00642385">
              <w:rPr>
                <w:bCs/>
                <w:sz w:val="24"/>
                <w:szCs w:val="24"/>
              </w:rPr>
              <w:fldChar w:fldCharType="begin"/>
            </w:r>
            <w:r w:rsidRPr="00642385">
              <w:rPr>
                <w:bCs/>
              </w:rPr>
              <w:instrText>NUMPAGES</w:instrText>
            </w:r>
            <w:r w:rsidRPr="00642385">
              <w:rPr>
                <w:bCs/>
                <w:sz w:val="24"/>
                <w:szCs w:val="24"/>
              </w:rPr>
              <w:fldChar w:fldCharType="separate"/>
            </w:r>
            <w:r w:rsidR="00DF3611">
              <w:rPr>
                <w:bCs/>
                <w:noProof/>
              </w:rPr>
              <w:t>2</w:t>
            </w:r>
            <w:r w:rsidRPr="006423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85D" w:rsidRDefault="00FB5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19" w:rsidRDefault="00F45119" w:rsidP="00D51D2F">
      <w:pPr>
        <w:spacing w:before="0" w:after="0" w:line="240" w:lineRule="auto"/>
      </w:pPr>
      <w:r>
        <w:separator/>
      </w:r>
    </w:p>
  </w:footnote>
  <w:footnote w:type="continuationSeparator" w:id="0">
    <w:p w:rsidR="00F45119" w:rsidRDefault="00F45119" w:rsidP="00D51D2F">
      <w:pPr>
        <w:spacing w:before="0" w:after="0" w:line="240" w:lineRule="auto"/>
      </w:pPr>
      <w:r>
        <w:continuationSeparator/>
      </w:r>
    </w:p>
  </w:footnote>
  <w:footnote w:id="1">
    <w:p w:rsidR="00782F42" w:rsidRPr="00CF67D1" w:rsidRDefault="00782F42" w:rsidP="00782F42">
      <w:pPr>
        <w:pStyle w:val="Tekstprzypisudolnego"/>
        <w:rPr>
          <w:rFonts w:asciiTheme="minorHAnsi" w:hAnsiTheme="minorHAnsi"/>
          <w:sz w:val="16"/>
          <w:szCs w:val="16"/>
        </w:rPr>
      </w:pPr>
      <w:r w:rsidRPr="00CF67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F67D1">
        <w:rPr>
          <w:rFonts w:asciiTheme="minorHAnsi" w:hAnsiTheme="minorHAnsi"/>
          <w:sz w:val="16"/>
          <w:szCs w:val="16"/>
        </w:rPr>
        <w:t xml:space="preserve"> W przypadku gdy oferta składana jest wspólnie przez dwóch lub więcej Wykonawców, należy podać nazwę i adresy wszystkich tych Wykonawców</w:t>
      </w:r>
    </w:p>
  </w:footnote>
  <w:footnote w:id="2">
    <w:p w:rsidR="00B7179E" w:rsidRDefault="00B7179E" w:rsidP="00B7179E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2F" w:rsidRDefault="00D51D2F" w:rsidP="005A2CE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7355EA" wp14:editId="64B3E6E5">
          <wp:simplePos x="0" y="0"/>
          <wp:positionH relativeFrom="margin">
            <wp:posOffset>-349250</wp:posOffset>
          </wp:positionH>
          <wp:positionV relativeFrom="paragraph">
            <wp:posOffset>-337185</wp:posOffset>
          </wp:positionV>
          <wp:extent cx="6477000" cy="600075"/>
          <wp:effectExtent l="0" t="0" r="0" b="9525"/>
          <wp:wrapSquare wrapText="bothSides"/>
          <wp:docPr id="10" name="Obraz 10" descr="logo poiś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ś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CE8">
      <w:rPr>
        <w:b/>
        <w:i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8F5C4FEC"/>
    <w:lvl w:ilvl="0" w:tplc="129095F6">
      <w:start w:val="1"/>
      <w:numFmt w:val="decimal"/>
      <w:pStyle w:val="Nagwek1"/>
      <w:lvlText w:val="§ %1."/>
      <w:lvlJc w:val="left"/>
      <w:pPr>
        <w:ind w:left="717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BD7"/>
    <w:multiLevelType w:val="hybridMultilevel"/>
    <w:tmpl w:val="F0EAE5A4"/>
    <w:lvl w:ilvl="0" w:tplc="A74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970A6"/>
    <w:multiLevelType w:val="hybridMultilevel"/>
    <w:tmpl w:val="967C9098"/>
    <w:lvl w:ilvl="0" w:tplc="071C1622">
      <w:start w:val="1"/>
      <w:numFmt w:val="lowerRoman"/>
      <w:pStyle w:val="Nagwek5"/>
      <w:lvlText w:val="%1)"/>
      <w:lvlJc w:val="left"/>
      <w:pPr>
        <w:ind w:left="1134" w:hanging="283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10415"/>
    <w:multiLevelType w:val="hybridMultilevel"/>
    <w:tmpl w:val="896EA180"/>
    <w:lvl w:ilvl="0" w:tplc="47E6C1EA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40BC6"/>
    <w:multiLevelType w:val="multilevel"/>
    <w:tmpl w:val="B378A4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134" w:hanging="850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3C4B3E1D"/>
    <w:multiLevelType w:val="hybridMultilevel"/>
    <w:tmpl w:val="DD50C048"/>
    <w:lvl w:ilvl="0" w:tplc="0A583788">
      <w:start w:val="1"/>
      <w:numFmt w:val="decimal"/>
      <w:pStyle w:val="Nagwek3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A33DC"/>
    <w:multiLevelType w:val="hybridMultilevel"/>
    <w:tmpl w:val="BE54316E"/>
    <w:lvl w:ilvl="0" w:tplc="ADCE4E6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F8555E"/>
    <w:multiLevelType w:val="hybridMultilevel"/>
    <w:tmpl w:val="47EC98E8"/>
    <w:lvl w:ilvl="0" w:tplc="740C64CA">
      <w:start w:val="1"/>
      <w:numFmt w:val="decimal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3BE2"/>
    <w:multiLevelType w:val="hybridMultilevel"/>
    <w:tmpl w:val="4F0254F2"/>
    <w:lvl w:ilvl="0" w:tplc="1DFA6FCC">
      <w:start w:val="1"/>
      <w:numFmt w:val="lowerLetter"/>
      <w:pStyle w:val="Nagwek4"/>
      <w:lvlText w:val="%1)"/>
      <w:lvlJc w:val="left"/>
      <w:pPr>
        <w:ind w:left="851" w:hanging="28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42D7EA8"/>
    <w:multiLevelType w:val="hybridMultilevel"/>
    <w:tmpl w:val="DB7CC5F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3181F"/>
    <w:multiLevelType w:val="hybridMultilevel"/>
    <w:tmpl w:val="18525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5729B"/>
    <w:multiLevelType w:val="hybridMultilevel"/>
    <w:tmpl w:val="E42C06BC"/>
    <w:lvl w:ilvl="0" w:tplc="9EFE22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11"/>
  </w:num>
  <w:num w:numId="41">
    <w:abstractNumId w:val="9"/>
  </w:num>
  <w:num w:numId="42">
    <w:abstractNumId w:val="4"/>
  </w:num>
  <w:num w:numId="43">
    <w:abstractNumId w:val="3"/>
  </w:num>
  <w:num w:numId="44">
    <w:abstractNumId w:val="5"/>
  </w:num>
  <w:num w:numId="45">
    <w:abstractNumId w:val="10"/>
  </w:num>
  <w:num w:numId="46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81"/>
    <w:rsid w:val="00073431"/>
    <w:rsid w:val="000A71BD"/>
    <w:rsid w:val="00125B02"/>
    <w:rsid w:val="001370FA"/>
    <w:rsid w:val="001547EB"/>
    <w:rsid w:val="001933B0"/>
    <w:rsid w:val="001C35F0"/>
    <w:rsid w:val="001D6602"/>
    <w:rsid w:val="001E267C"/>
    <w:rsid w:val="001F0078"/>
    <w:rsid w:val="00203681"/>
    <w:rsid w:val="00255B9A"/>
    <w:rsid w:val="00292DE9"/>
    <w:rsid w:val="002F23C5"/>
    <w:rsid w:val="003C7C9B"/>
    <w:rsid w:val="00494D83"/>
    <w:rsid w:val="004C2106"/>
    <w:rsid w:val="0050394D"/>
    <w:rsid w:val="005569E5"/>
    <w:rsid w:val="005A2CE8"/>
    <w:rsid w:val="005D7518"/>
    <w:rsid w:val="00602EF9"/>
    <w:rsid w:val="00633E77"/>
    <w:rsid w:val="00642385"/>
    <w:rsid w:val="00782F42"/>
    <w:rsid w:val="0083681D"/>
    <w:rsid w:val="008557FB"/>
    <w:rsid w:val="008744FF"/>
    <w:rsid w:val="008C66E6"/>
    <w:rsid w:val="009A3710"/>
    <w:rsid w:val="009F20F3"/>
    <w:rsid w:val="00A23BEB"/>
    <w:rsid w:val="00AF6368"/>
    <w:rsid w:val="00B10A98"/>
    <w:rsid w:val="00B53F01"/>
    <w:rsid w:val="00B62594"/>
    <w:rsid w:val="00B7179E"/>
    <w:rsid w:val="00CB54F6"/>
    <w:rsid w:val="00CF67D1"/>
    <w:rsid w:val="00D51D2F"/>
    <w:rsid w:val="00D7780F"/>
    <w:rsid w:val="00DB05FF"/>
    <w:rsid w:val="00DF3611"/>
    <w:rsid w:val="00E12229"/>
    <w:rsid w:val="00E21CDF"/>
    <w:rsid w:val="00E33EBE"/>
    <w:rsid w:val="00EF3B6B"/>
    <w:rsid w:val="00F02457"/>
    <w:rsid w:val="00F038FF"/>
    <w:rsid w:val="00F45119"/>
    <w:rsid w:val="00F64491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4721A-FDC0-470E-A735-2C1121FD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457"/>
    <w:pPr>
      <w:spacing w:before="60" w:after="60"/>
      <w:jc w:val="both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23C5"/>
    <w:pPr>
      <w:keepNext/>
      <w:keepLines/>
      <w:numPr>
        <w:numId w:val="1"/>
      </w:numPr>
      <w:spacing w:line="240" w:lineRule="auto"/>
      <w:ind w:left="714" w:hanging="357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394D"/>
    <w:pPr>
      <w:keepNext/>
      <w:keepLines/>
      <w:numPr>
        <w:numId w:val="43"/>
      </w:numPr>
      <w:spacing w:before="240" w:after="120" w:line="240" w:lineRule="auto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0394D"/>
    <w:pPr>
      <w:keepNext/>
      <w:keepLines/>
      <w:widowControl w:val="0"/>
      <w:numPr>
        <w:numId w:val="44"/>
      </w:numPr>
      <w:spacing w:before="40" w:after="40" w:line="240" w:lineRule="auto"/>
      <w:outlineLvl w:val="2"/>
    </w:pPr>
    <w:rPr>
      <w:rFonts w:asciiTheme="minorHAnsi" w:hAnsiTheme="minorHAnsi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F20F3"/>
    <w:pPr>
      <w:keepNext/>
      <w:keepLines/>
      <w:numPr>
        <w:numId w:val="8"/>
      </w:numPr>
      <w:spacing w:before="40" w:after="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38FF"/>
    <w:pPr>
      <w:keepNext/>
      <w:keepLines/>
      <w:numPr>
        <w:numId w:val="5"/>
      </w:numPr>
      <w:spacing w:before="40" w:after="0" w:line="240" w:lineRule="auto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3C5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394D"/>
    <w:rPr>
      <w:rFonts w:ascii="Calibri" w:eastAsiaTheme="majorEastAsia" w:hAnsi="Calibri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94D"/>
  </w:style>
  <w:style w:type="paragraph" w:styleId="Nagwek">
    <w:name w:val="header"/>
    <w:basedOn w:val="Normalny"/>
    <w:link w:val="NagwekZnak"/>
    <w:uiPriority w:val="99"/>
    <w:unhideWhenUsed/>
    <w:rsid w:val="00D5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2F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5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2F"/>
    <w:rPr>
      <w:rFonts w:ascii="Calibri" w:hAnsi="Calibri"/>
    </w:rPr>
  </w:style>
  <w:style w:type="character" w:customStyle="1" w:styleId="Nagwek4Znak">
    <w:name w:val="Nagłówek 4 Znak"/>
    <w:basedOn w:val="Domylnaczcionkaakapitu"/>
    <w:link w:val="Nagwek4"/>
    <w:uiPriority w:val="9"/>
    <w:rsid w:val="009F20F3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038FF"/>
    <w:rPr>
      <w:rFonts w:ascii="Calibri" w:eastAsiaTheme="majorEastAsia" w:hAnsi="Calibri" w:cstheme="majorBidi"/>
    </w:rPr>
  </w:style>
  <w:style w:type="character" w:styleId="Hipercze">
    <w:name w:val="Hyperlink"/>
    <w:basedOn w:val="Domylnaczcionkaakapitu"/>
    <w:uiPriority w:val="99"/>
    <w:unhideWhenUsed/>
    <w:qFormat/>
    <w:rsid w:val="00642385"/>
    <w:rPr>
      <w:rFonts w:ascii="Calibri" w:hAnsi="Calibri"/>
      <w:color w:val="0563C1" w:themeColor="hyperlink"/>
      <w:sz w:val="22"/>
      <w:u w:val="single"/>
    </w:rPr>
  </w:style>
  <w:style w:type="paragraph" w:styleId="Akapitzlist">
    <w:name w:val="List Paragraph"/>
    <w:basedOn w:val="Normalny"/>
    <w:uiPriority w:val="34"/>
    <w:rsid w:val="009F2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4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4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82F42"/>
    <w:pPr>
      <w:spacing w:before="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82F4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2F42"/>
    <w:pPr>
      <w:spacing w:before="0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2F4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782F42"/>
    <w:pPr>
      <w:keepLines w:val="0"/>
      <w:pageBreakBefore/>
      <w:numPr>
        <w:numId w:val="0"/>
      </w:numPr>
      <w:spacing w:before="0" w:line="240" w:lineRule="auto"/>
    </w:pPr>
    <w:rPr>
      <w:rFonts w:ascii="Arial" w:eastAsia="Times New Roman" w:hAnsi="Arial" w:cs="Times New Roman"/>
      <w:b/>
      <w:bCs/>
      <w:iCs w:val="0"/>
      <w:sz w:val="28"/>
      <w:szCs w:val="20"/>
      <w:lang w:eastAsia="pl-PL"/>
    </w:rPr>
  </w:style>
  <w:style w:type="character" w:customStyle="1" w:styleId="NoSpacingChar">
    <w:name w:val="No Spacing Char"/>
    <w:basedOn w:val="Domylnaczcionkaakapitu"/>
    <w:link w:val="Bezodstpw1"/>
    <w:locked/>
    <w:rsid w:val="00782F42"/>
    <w:rPr>
      <w:rFonts w:ascii="Calibri" w:hAnsi="Calibri" w:cs="Calibri"/>
    </w:rPr>
  </w:style>
  <w:style w:type="paragraph" w:customStyle="1" w:styleId="Bezodstpw1">
    <w:name w:val="Bez odstępów1"/>
    <w:link w:val="NoSpacingChar"/>
    <w:rsid w:val="00782F42"/>
    <w:pPr>
      <w:spacing w:after="0" w:line="240" w:lineRule="auto"/>
    </w:pPr>
    <w:rPr>
      <w:rFonts w:ascii="Calibri" w:hAnsi="Calibri" w:cs="Calibri"/>
    </w:rPr>
  </w:style>
  <w:style w:type="character" w:styleId="Odwoanieprzypisudolnego">
    <w:name w:val="footnote reference"/>
    <w:aliases w:val="Odwołanie przypisu"/>
    <w:semiHidden/>
    <w:rsid w:val="00782F42"/>
    <w:rPr>
      <w:vertAlign w:val="superscript"/>
    </w:rPr>
  </w:style>
  <w:style w:type="table" w:styleId="Tabela-Siatka">
    <w:name w:val="Table Grid"/>
    <w:basedOn w:val="Standardowy"/>
    <w:rsid w:val="00782F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FAD2-D844-436E-B870-0313FE23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6</cp:revision>
  <cp:lastPrinted>2018-06-12T10:26:00Z</cp:lastPrinted>
  <dcterms:created xsi:type="dcterms:W3CDTF">2018-06-12T11:03:00Z</dcterms:created>
  <dcterms:modified xsi:type="dcterms:W3CDTF">2018-06-18T07:38:00Z</dcterms:modified>
</cp:coreProperties>
</file>